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4563C" w:rsidRDefault="0056450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72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33012" w:rsidRPr="00641D51" w:rsidRDefault="0093301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0D4D71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30772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33012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Б2.В.01(Пд)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4563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94563C">
        <w:rPr>
          <w:rFonts w:eastAsia="Courier New"/>
          <w:sz w:val="24"/>
          <w:szCs w:val="24"/>
          <w:lang w:bidi="ru-RU"/>
        </w:rPr>
        <w:cr/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0D4D71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CA6669" w:rsidRPr="0094563C" w:rsidTr="00BD5C01">
        <w:trPr>
          <w:trHeight w:val="285"/>
        </w:trPr>
        <w:tc>
          <w:tcPr>
            <w:tcW w:w="1166" w:type="dxa"/>
            <w:vAlign w:val="center"/>
          </w:tcPr>
          <w:p w:rsidR="00CA6669" w:rsidRPr="00B2729D" w:rsidRDefault="00CA6669" w:rsidP="00CA66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CA6669" w:rsidRPr="00B2729D" w:rsidRDefault="00CA6669" w:rsidP="00CA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0505B5">
        <w:rPr>
          <w:rFonts w:eastAsia="SimSun"/>
          <w:kern w:val="2"/>
          <w:sz w:val="24"/>
          <w:szCs w:val="24"/>
          <w:lang w:eastAsia="hi-IN" w:bidi="hi-IN"/>
        </w:rPr>
        <w:t xml:space="preserve">2021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 w:rsidR="00BB1C48"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A6669" w:rsidRPr="0094563C" w:rsidRDefault="000505B5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="00CA6669"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2F55E2" w:rsidRPr="0094563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1C48" w:rsidRPr="00794709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7F12E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94563C" w:rsidRDefault="002F55E2" w:rsidP="00CA6669">
      <w:pPr>
        <w:suppressAutoHyphens/>
        <w:jc w:val="center"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4563C">
        <w:rPr>
          <w:iCs/>
          <w:sz w:val="24"/>
          <w:szCs w:val="24"/>
        </w:rPr>
        <w:t>к.</w:t>
      </w:r>
      <w:r w:rsidR="00CA6669">
        <w:rPr>
          <w:iCs/>
          <w:sz w:val="24"/>
          <w:szCs w:val="24"/>
        </w:rPr>
        <w:t>п</w:t>
      </w:r>
      <w:r w:rsidRPr="0094563C">
        <w:rPr>
          <w:iCs/>
          <w:sz w:val="24"/>
          <w:szCs w:val="24"/>
        </w:rPr>
        <w:t>.н., доцент кафедры ППиСР</w:t>
      </w:r>
      <w:r w:rsidR="00CA6669">
        <w:rPr>
          <w:iCs/>
          <w:sz w:val="24"/>
          <w:szCs w:val="24"/>
        </w:rPr>
        <w:t xml:space="preserve"> Т.С. Котлярова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CA6669">
        <w:rPr>
          <w:spacing w:val="-3"/>
          <w:sz w:val="24"/>
          <w:szCs w:val="24"/>
          <w:lang w:eastAsia="en-US"/>
        </w:rPr>
        <w:t xml:space="preserve">30 августа </w:t>
      </w:r>
      <w:r w:rsidRPr="0094563C">
        <w:rPr>
          <w:spacing w:val="-3"/>
          <w:sz w:val="24"/>
          <w:szCs w:val="24"/>
          <w:lang w:eastAsia="en-US"/>
        </w:rPr>
        <w:t>20</w:t>
      </w:r>
      <w:r w:rsidR="00BB1C48">
        <w:rPr>
          <w:spacing w:val="-3"/>
          <w:sz w:val="24"/>
          <w:szCs w:val="24"/>
          <w:lang w:eastAsia="en-US"/>
        </w:rPr>
        <w:t>21</w:t>
      </w:r>
      <w:r w:rsidRPr="0094563C">
        <w:rPr>
          <w:spacing w:val="-3"/>
          <w:sz w:val="24"/>
          <w:szCs w:val="24"/>
          <w:lang w:eastAsia="en-US"/>
        </w:rPr>
        <w:t xml:space="preserve"> г.  № </w:t>
      </w:r>
      <w:r w:rsidR="00CA6669">
        <w:rPr>
          <w:spacing w:val="-3"/>
          <w:sz w:val="24"/>
          <w:szCs w:val="24"/>
          <w:lang w:eastAsia="en-US"/>
        </w:rPr>
        <w:t>1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4563C">
        <w:rPr>
          <w:spacing w:val="-3"/>
          <w:sz w:val="24"/>
          <w:szCs w:val="24"/>
          <w:lang w:eastAsia="en-US"/>
        </w:rPr>
        <w:t>д</w:t>
      </w:r>
      <w:r w:rsidRPr="0094563C">
        <w:rPr>
          <w:spacing w:val="-3"/>
          <w:sz w:val="24"/>
          <w:szCs w:val="24"/>
          <w:lang w:eastAsia="en-US"/>
        </w:rPr>
        <w:t>.п.н., профессор</w:t>
      </w:r>
      <w:r w:rsidR="000A0E0E" w:rsidRPr="0094563C">
        <w:rPr>
          <w:spacing w:val="-3"/>
          <w:sz w:val="24"/>
          <w:szCs w:val="24"/>
          <w:lang w:eastAsia="en-US"/>
        </w:rPr>
        <w:t>Е.В. Лопанова</w:t>
      </w:r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94563C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94563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4563C" w:rsidRDefault="00A84C24" w:rsidP="00A76E53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477664" w:rsidRPr="0094563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94563C">
        <w:rPr>
          <w:sz w:val="24"/>
          <w:szCs w:val="24"/>
        </w:rPr>
        <w:t xml:space="preserve">, </w:t>
      </w:r>
      <w:r w:rsidR="004D0748" w:rsidRPr="0094563C">
        <w:rPr>
          <w:sz w:val="24"/>
          <w:szCs w:val="24"/>
        </w:rPr>
        <w:t>утвержден Приказом Минобрнауки России от 22.02.2018 N12</w:t>
      </w:r>
      <w:r w:rsidR="00CA6669">
        <w:rPr>
          <w:sz w:val="24"/>
          <w:szCs w:val="24"/>
        </w:rPr>
        <w:t>5</w:t>
      </w:r>
      <w:r w:rsidR="004D0748" w:rsidRPr="0094563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CA6669">
        <w:rPr>
          <w:sz w:val="24"/>
          <w:szCs w:val="24"/>
        </w:rPr>
        <w:t xml:space="preserve">5 </w:t>
      </w:r>
      <w:r w:rsidR="004D0748" w:rsidRPr="0094563C">
        <w:rPr>
          <w:sz w:val="24"/>
          <w:szCs w:val="24"/>
        </w:rPr>
        <w:t>Педагогическое образование</w:t>
      </w:r>
      <w:r w:rsidR="00CA6669">
        <w:rPr>
          <w:sz w:val="24"/>
          <w:szCs w:val="24"/>
        </w:rPr>
        <w:t xml:space="preserve"> (с двумя профилями подготовки)</w:t>
      </w:r>
      <w:r w:rsidR="004D0748" w:rsidRPr="0094563C">
        <w:rPr>
          <w:sz w:val="24"/>
          <w:szCs w:val="24"/>
        </w:rPr>
        <w:t xml:space="preserve"> (Зарегистрировано в Минюсте России 15.03.2018 N 50362)</w:t>
      </w:r>
      <w:r w:rsidRPr="0094563C">
        <w:rPr>
          <w:sz w:val="24"/>
          <w:szCs w:val="24"/>
        </w:rPr>
        <w:t>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Рабочая программа </w:t>
      </w:r>
      <w:r w:rsidR="00FB5E34" w:rsidRPr="0094563C">
        <w:rPr>
          <w:sz w:val="24"/>
          <w:szCs w:val="24"/>
        </w:rPr>
        <w:t>практики</w:t>
      </w:r>
      <w:r w:rsidRPr="0094563C">
        <w:rPr>
          <w:sz w:val="24"/>
          <w:szCs w:val="24"/>
        </w:rPr>
        <w:t xml:space="preserve"> составлена в соответствии с локальными норматив</w:t>
      </w:r>
      <w:r w:rsidR="007F12E6">
        <w:rPr>
          <w:sz w:val="24"/>
          <w:szCs w:val="24"/>
        </w:rPr>
        <w:t>ными актами ЧУ</w:t>
      </w:r>
      <w:r w:rsidRPr="0094563C">
        <w:rPr>
          <w:sz w:val="24"/>
          <w:szCs w:val="24"/>
        </w:rPr>
        <w:t>ОО ВО «Омская гуманитарная академия» (далее – Академия</w:t>
      </w:r>
      <w:r w:rsidR="00FB5E34" w:rsidRPr="0094563C">
        <w:rPr>
          <w:sz w:val="24"/>
          <w:szCs w:val="24"/>
        </w:rPr>
        <w:t>; Ом</w:t>
      </w:r>
      <w:r w:rsidRPr="0094563C">
        <w:rPr>
          <w:sz w:val="24"/>
          <w:szCs w:val="24"/>
        </w:rPr>
        <w:t>ГА):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B1C48" w:rsidRPr="00BB1C48" w:rsidRDefault="00BB1C48" w:rsidP="00BB1C48">
      <w:pPr>
        <w:ind w:firstLine="709"/>
        <w:jc w:val="both"/>
        <w:rPr>
          <w:sz w:val="24"/>
          <w:szCs w:val="24"/>
          <w:lang w:eastAsia="en-US"/>
        </w:rPr>
      </w:pPr>
      <w:r w:rsidRPr="00BB1C48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0D4D71">
        <w:rPr>
          <w:sz w:val="24"/>
          <w:szCs w:val="24"/>
          <w:lang w:eastAsia="en-US"/>
        </w:rPr>
        <w:t>«Начальное образование» и «Иностранный язык»</w:t>
      </w:r>
      <w:r w:rsidRPr="0094563C">
        <w:rPr>
          <w:sz w:val="24"/>
          <w:szCs w:val="24"/>
        </w:rPr>
        <w:t xml:space="preserve">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CA6669">
        <w:rPr>
          <w:sz w:val="24"/>
          <w:szCs w:val="24"/>
          <w:lang w:eastAsia="en-US"/>
        </w:rPr>
        <w:t>30.08</w:t>
      </w:r>
      <w:r w:rsidR="00BB1C48" w:rsidRPr="001149C0">
        <w:rPr>
          <w:sz w:val="24"/>
          <w:szCs w:val="24"/>
          <w:lang w:eastAsia="en-US"/>
        </w:rPr>
        <w:t>.2021 №</w:t>
      </w:r>
      <w:r w:rsidR="00CA6669">
        <w:rPr>
          <w:sz w:val="24"/>
          <w:szCs w:val="24"/>
          <w:lang w:eastAsia="en-US"/>
        </w:rPr>
        <w:t>94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0D4D71">
        <w:rPr>
          <w:sz w:val="24"/>
          <w:szCs w:val="24"/>
          <w:lang w:eastAsia="en-US"/>
        </w:rPr>
        <w:t>«Начальное образование» и «Иностранный язык»</w:t>
      </w:r>
      <w:r w:rsidRPr="0094563C">
        <w:rPr>
          <w:sz w:val="24"/>
          <w:szCs w:val="24"/>
        </w:rPr>
        <w:t xml:space="preserve">; форма обучения – заочная на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 xml:space="preserve">учебный год, </w:t>
      </w:r>
      <w:r w:rsidRPr="0094563C">
        <w:rPr>
          <w:sz w:val="24"/>
          <w:szCs w:val="24"/>
          <w:lang w:eastAsia="en-US"/>
        </w:rPr>
        <w:t>утвержден</w:t>
      </w:r>
      <w:r w:rsidRPr="0094563C">
        <w:rPr>
          <w:sz w:val="24"/>
          <w:szCs w:val="24"/>
          <w:lang w:eastAsia="en-US"/>
        </w:rPr>
        <w:lastRenderedPageBreak/>
        <w:t xml:space="preserve">ным приказом ректора от </w:t>
      </w:r>
      <w:r w:rsidR="00CA6669">
        <w:rPr>
          <w:sz w:val="24"/>
          <w:szCs w:val="24"/>
          <w:lang w:eastAsia="en-US"/>
        </w:rPr>
        <w:t>30.08</w:t>
      </w:r>
      <w:r w:rsidR="00CA6669" w:rsidRPr="001149C0">
        <w:rPr>
          <w:sz w:val="24"/>
          <w:szCs w:val="24"/>
          <w:lang w:eastAsia="en-US"/>
        </w:rPr>
        <w:t>.2021 №</w:t>
      </w:r>
      <w:r w:rsidR="00CA6669">
        <w:rPr>
          <w:sz w:val="24"/>
          <w:szCs w:val="24"/>
          <w:lang w:eastAsia="en-US"/>
        </w:rPr>
        <w:t>94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0D4D71">
        <w:rPr>
          <w:sz w:val="24"/>
          <w:szCs w:val="24"/>
          <w:lang w:eastAsia="en-US"/>
        </w:rPr>
        <w:t>«Начальное образование» и «Иностранный язык»</w:t>
      </w:r>
      <w:r w:rsidRPr="0094563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>учебного года.</w:t>
      </w:r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94563C" w:rsidRDefault="00A84C24" w:rsidP="00971B38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>Тип практики:</w:t>
      </w:r>
      <w:r w:rsidR="007F12E6">
        <w:rPr>
          <w:sz w:val="24"/>
          <w:szCs w:val="24"/>
        </w:rPr>
        <w:t xml:space="preserve"> </w:t>
      </w:r>
      <w:r w:rsidR="00971B38" w:rsidRPr="0094563C">
        <w:rPr>
          <w:b/>
          <w:bCs/>
          <w:sz w:val="24"/>
          <w:szCs w:val="24"/>
        </w:rPr>
        <w:t xml:space="preserve">Преддипломная практика 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 xml:space="preserve">обучения при прохождении </w:t>
      </w:r>
      <w:r w:rsidR="00CA0671" w:rsidRPr="0094563C">
        <w:rPr>
          <w:b/>
          <w:bCs/>
          <w:color w:val="000000"/>
          <w:sz w:val="24"/>
          <w:szCs w:val="24"/>
        </w:rPr>
        <w:t xml:space="preserve">Производственной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 xml:space="preserve">практики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 знать сложившиеся в науке  способы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УК-1.5 знать современные пакеты прикладных программ статистической обработки данных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УК-1.6 уметь анализировать источники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информации с точки зрения временных и пространственных условий их  возникновения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УК-1.8 уметь анализировать  ранее сложившиеся в науке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  <w:p w:rsidR="0094282A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1B1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УК-2.2 знать особенности проектного мышления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УК-2.3 знать основные этапы проектирования, их последовательность и взаимосвязь</w:t>
            </w:r>
          </w:p>
          <w:p w:rsidR="00933012" w:rsidRPr="00342586" w:rsidRDefault="00933012" w:rsidP="00933012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УК-2.4 знать разновидности рисков и ограничений в проектной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структурные компоненты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 xml:space="preserve">УК-2.6 уметь формулировать задачи на </w:t>
            </w:r>
            <w:r>
              <w:rPr>
                <w:color w:val="000000"/>
                <w:sz w:val="24"/>
                <w:szCs w:val="24"/>
              </w:rPr>
              <w:lastRenderedPageBreak/>
              <w:t>основе этапов получения промежуточных результатов</w:t>
            </w:r>
            <w:r>
              <w:rPr>
                <w:rFonts w:ascii="Tahoma" w:hAnsi="Tahoma" w:cs="Tahoma"/>
                <w:sz w:val="2"/>
                <w:szCs w:val="2"/>
              </w:rPr>
              <w:t>-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УК-2.9 уметь выявлять возможности преодоления рисков и ограничений с учетом имеющихся</w:t>
            </w:r>
            <w:r>
              <w:rPr>
                <w:color w:val="000000"/>
                <w:sz w:val="24"/>
                <w:szCs w:val="24"/>
              </w:rPr>
              <w:br/>
              <w:t>ресурсов и резервов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  <w:p w:rsidR="0096375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16701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94563C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94563C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УК-3.3 знать психологию групп и психологию лидерства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управления командой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</w:t>
            </w:r>
            <w:r>
              <w:rPr>
                <w:color w:val="000000"/>
                <w:sz w:val="24"/>
                <w:szCs w:val="24"/>
              </w:rPr>
              <w:lastRenderedPageBreak/>
              <w:t>бочность собственного мнения и корректировать его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обсуждения</w:t>
            </w:r>
          </w:p>
          <w:p w:rsidR="009539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иностранном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коммуникации в иноязычной среде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публичных выступлений в учебно-научных ситуациях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УК-5.2 знать основные закономерности взаимодействия человека и 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УК-5.3 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УК-5.4 знать важнейшие достижения материальной и духовной культуры и системы ценностей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УК-5.9 владеть методами критики исторических источников и систематизации историко-культурной информации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УК-5.10 владеть способностью уважать и принимать традиции и культуру граждан  Российской Федерации разной национальности и вероисповедания</w:t>
            </w:r>
          </w:p>
          <w:p w:rsidR="00616260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механизмы и факторы ее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самодиагностики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УК-7.4 знать роль и значение физиче</w:t>
            </w:r>
            <w:r>
              <w:rPr>
                <w:color w:val="000000"/>
                <w:sz w:val="24"/>
                <w:szCs w:val="24"/>
              </w:rPr>
              <w:lastRenderedPageBreak/>
              <w:t>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УК-7.10 уметь оказывать первую помощь пострадавшим при возникновении неотложных состояний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УК-7.11 уметь применять меры профилактики травматизма в быту и профессиональной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опреде</w:t>
            </w:r>
            <w:r>
              <w:rPr>
                <w:color w:val="000000"/>
                <w:sz w:val="24"/>
                <w:szCs w:val="24"/>
              </w:rPr>
              <w:lastRenderedPageBreak/>
              <w:t>ления величины физических нагрузок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УК-7.15 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и военных конфликтов в процессе жизнедеятельности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УК-8.4 знать превентивные мероприятия по обеспечению безопасности в образовательной организации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УК-8.5 уметь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УК-8.6 уметь выявлять признаки, причины и условия возникновения чрезвычайных ситуаций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ситуа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циях </w:t>
            </w:r>
          </w:p>
          <w:p w:rsidR="003225E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2531B8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знать деятельность Общероссийской общественно-государственной детско-юношеской организации «Российское движение школьников»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ПК-2.6 уметь проектировать способы организации различных видов деятельности ребенка (учебной, игровой, трудовой, спортивной, художественной и т.д.), </w:t>
            </w:r>
            <w:r>
              <w:rPr>
                <w:color w:val="000000"/>
                <w:sz w:val="24"/>
                <w:szCs w:val="24"/>
              </w:rPr>
              <w:lastRenderedPageBreak/>
              <w:t>методы и формы организации коллективных творческих дел, экскурсий, походов, экспедиций и других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обучающихся, в том числе родителям, имеющим детей с ОВЗ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ПК-4.4 знать закономерности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развитии детей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ПК-4.15 владеть специальными технологиями и методами, позволяющими проводить коррекционно-развивающую </w:t>
            </w:r>
            <w:r>
              <w:rPr>
                <w:color w:val="000000"/>
                <w:sz w:val="24"/>
                <w:szCs w:val="24"/>
              </w:rPr>
              <w:lastRenderedPageBreak/>
              <w:t>работу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определять соответствие программного материала уровню индивидуального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методиками в различных предметных областях начальной школы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</w:t>
            </w:r>
            <w:r>
              <w:rPr>
                <w:color w:val="000000"/>
                <w:sz w:val="24"/>
                <w:szCs w:val="24"/>
              </w:rPr>
              <w:lastRenderedPageBreak/>
              <w:t>хологом)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ПК-9.6 уметь проектировать индивидуальные образовательные маршруты в соответствии 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образовательными потребностями детей и особенностями их развития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ПК-10.1 знать общенаучные и специальные принципы и методы познания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A115D2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Способен использовать </w:t>
            </w:r>
            <w:r w:rsidRPr="0094563C">
              <w:rPr>
                <w:sz w:val="24"/>
                <w:szCs w:val="24"/>
              </w:rPr>
              <w:lastRenderedPageBreak/>
              <w:t>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ПК-11.1 знать тенденции развития со</w:t>
            </w:r>
            <w:r>
              <w:rPr>
                <w:color w:val="000000"/>
                <w:sz w:val="24"/>
                <w:szCs w:val="24"/>
              </w:rPr>
              <w:lastRenderedPageBreak/>
              <w:t>временной науки и образования и перспективные направления развития исследований в области начального образования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ПК-11.2 знать тенденции развития современной науки и образования и перспективные направления развития исследований в иностранного языка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ПК-11.3 знать теоретический и практический инструментарий для достижения поставленных целей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ПК-11.4 уметь проектировать  целевой компонент исследования в предметных областях и в области начального образования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ПК-11.5 уметь  оценивать качество собственного исследования и при необходимости проводить коррекцию исследования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ПК-11.6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7178AA" w:rsidRPr="0094563C">
        <w:rPr>
          <w:color w:val="000000"/>
          <w:sz w:val="24"/>
          <w:szCs w:val="24"/>
        </w:rPr>
        <w:t xml:space="preserve">Б2.В.01(Пд)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Б2.В.01(Пд)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4563C">
        <w:rPr>
          <w:sz w:val="24"/>
          <w:szCs w:val="24"/>
        </w:rPr>
        <w:t>Производственная (преддипломная) практика</w:t>
      </w:r>
      <w:r w:rsidR="004E7F96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обучения</w:t>
      </w:r>
      <w:r w:rsidR="004E7F96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E7F96">
        <w:rPr>
          <w:sz w:val="24"/>
          <w:szCs w:val="24"/>
          <w:lang w:eastAsia="en-US"/>
        </w:rPr>
        <w:t xml:space="preserve"> </w:t>
      </w:r>
      <w:r w:rsidR="004F6A06" w:rsidRPr="0094563C">
        <w:rPr>
          <w:sz w:val="24"/>
          <w:szCs w:val="24"/>
        </w:rPr>
        <w:t xml:space="preserve">на </w:t>
      </w:r>
      <w:r w:rsidR="00BB0F5B">
        <w:rPr>
          <w:color w:val="000000"/>
          <w:sz w:val="24"/>
          <w:szCs w:val="24"/>
        </w:rPr>
        <w:t xml:space="preserve">6 курсе </w:t>
      </w:r>
      <w:r w:rsidR="00BB0F5B" w:rsidRPr="001976BF">
        <w:rPr>
          <w:color w:val="000000"/>
          <w:sz w:val="24"/>
          <w:szCs w:val="24"/>
        </w:rPr>
        <w:t xml:space="preserve">в </w:t>
      </w:r>
      <w:r w:rsidR="00BB0F5B">
        <w:rPr>
          <w:color w:val="000000"/>
          <w:sz w:val="24"/>
          <w:szCs w:val="24"/>
        </w:rPr>
        <w:t>11</w:t>
      </w:r>
      <w:r w:rsidR="00BB0F5B" w:rsidRPr="001976BF">
        <w:rPr>
          <w:color w:val="000000"/>
          <w:sz w:val="24"/>
          <w:szCs w:val="24"/>
        </w:rPr>
        <w:t xml:space="preserve">  семестре</w:t>
      </w:r>
      <w:r w:rsidR="008E2F5D" w:rsidRPr="0094563C">
        <w:rPr>
          <w:color w:val="000000"/>
          <w:sz w:val="24"/>
          <w:szCs w:val="24"/>
        </w:rPr>
        <w:t>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94563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>5. Содержание практики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Содержание практики</w:t>
      </w:r>
      <w:r w:rsidR="004E7F96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</w:t>
            </w:r>
            <w:r w:rsidRPr="0094563C">
              <w:rPr>
                <w:rStyle w:val="fontstyle01"/>
                <w:b/>
              </w:rPr>
              <w:lastRenderedPageBreak/>
              <w:t>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BB0F5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BB0F5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  <w:p w:rsidR="00BB0F5B" w:rsidRPr="00BB0F5B" w:rsidRDefault="00BB0F5B" w:rsidP="00BB0F5B">
            <w:pPr>
              <w:jc w:val="both"/>
            </w:pPr>
            <w:r w:rsidRPr="00BB0F5B">
              <w:rPr>
                <w:rStyle w:val="a6"/>
                <w:noProof/>
                <w:color w:val="auto"/>
              </w:rPr>
              <w:t>1. Изучить</w:t>
            </w:r>
            <w:r w:rsidRPr="00BB0F5B">
              <w:t xml:space="preserve"> основные направления  работы организации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 xml:space="preserve">профильной организации) </w:t>
            </w:r>
          </w:p>
          <w:p w:rsidR="00BB0F5B" w:rsidRPr="00BB0F5B" w:rsidRDefault="00BB0F5B" w:rsidP="00BB0F5B">
            <w:pPr>
              <w:jc w:val="both"/>
            </w:pPr>
            <w:r w:rsidRPr="00BB0F5B">
              <w:t>2. Изучить организационно-правовую форму и организационную структуру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профильной организации</w:t>
            </w:r>
            <w:r w:rsidRPr="00BB0F5B">
              <w:t xml:space="preserve">)  </w:t>
            </w:r>
          </w:p>
          <w:p w:rsidR="00BB0F5B" w:rsidRPr="00BB0F5B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BB0F5B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BB0F5B" w:rsidRPr="00BB0F5B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BB0F5B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BB0F5B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BB0F5B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1C3A96" w:rsidRPr="00BB0F5B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 xml:space="preserve">Подготовленный отчет по практике </w:t>
            </w:r>
            <w:r w:rsidRPr="0094563C">
              <w:rPr>
                <w:rStyle w:val="fontstyle01"/>
                <w:sz w:val="22"/>
                <w:szCs w:val="22"/>
              </w:rPr>
              <w:lastRenderedPageBreak/>
              <w:t>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94563C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>База проведения практики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>.1. Профильные организации</w:t>
      </w:r>
      <w:r w:rsidR="004E7F96">
        <w:t xml:space="preserve"> 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>своившие программу бакалавриата</w:t>
      </w:r>
      <w:r w:rsidR="00EE196D" w:rsidRPr="0094563C">
        <w:rPr>
          <w:i/>
          <w:iCs/>
        </w:rPr>
        <w:t>, могут осуществлять профессиональную деятельность:</w:t>
      </w:r>
      <w:r w:rsidR="004E7F96">
        <w:rPr>
          <w:i/>
          <w:iCs/>
        </w:rPr>
        <w:t xml:space="preserve"> </w:t>
      </w:r>
      <w:r w:rsidR="009C72C0" w:rsidRPr="0094563C">
        <w:rPr>
          <w:rStyle w:val="fontstyle21"/>
        </w:rPr>
        <w:t xml:space="preserve">образовательные организации </w:t>
      </w:r>
      <w:r w:rsidR="00BB0F5B">
        <w:rPr>
          <w:rStyle w:val="fontstyle21"/>
        </w:rPr>
        <w:t xml:space="preserve">среднего </w:t>
      </w:r>
      <w:r w:rsidR="009C72C0" w:rsidRPr="0094563C">
        <w:rPr>
          <w:rStyle w:val="fontstyle21"/>
        </w:rPr>
        <w:t>общего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>Производственная (преддипломная) практика</w:t>
      </w:r>
      <w:r w:rsidR="00480E28" w:rsidRPr="0094563C">
        <w:rPr>
          <w:sz w:val="24"/>
          <w:szCs w:val="24"/>
        </w:rPr>
        <w:t xml:space="preserve">может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</w:t>
      </w:r>
      <w:r w:rsidR="00BB0F5B">
        <w:rPr>
          <w:sz w:val="24"/>
          <w:szCs w:val="24"/>
        </w:rPr>
        <w:t>иях, имеющих договор о сотруд</w:t>
      </w:r>
      <w:r w:rsidR="00480E28" w:rsidRPr="0094563C">
        <w:rPr>
          <w:sz w:val="24"/>
          <w:szCs w:val="24"/>
        </w:rPr>
        <w:t>ничестве с Академией</w:t>
      </w:r>
      <w:r w:rsidR="00654C19" w:rsidRPr="0094563C">
        <w:rPr>
          <w:sz w:val="24"/>
          <w:szCs w:val="24"/>
        </w:rPr>
        <w:t>.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>одителем практики от ОмГА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4563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94563C">
        <w:rPr>
          <w:b/>
          <w:sz w:val="16"/>
          <w:szCs w:val="16"/>
        </w:rPr>
        <w:t>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 xml:space="preserve">Федерального закона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94563C">
        <w:rPr>
          <w:b/>
          <w:sz w:val="16"/>
          <w:szCs w:val="16"/>
        </w:rPr>
        <w:t>пункта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>. Указание форм отчетности по практике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94563C">
        <w:rPr>
          <w:sz w:val="24"/>
          <w:szCs w:val="24"/>
        </w:rPr>
        <w:t>обучающимся</w:t>
      </w:r>
      <w:r w:rsidRPr="0094563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94563C">
        <w:rPr>
          <w:sz w:val="24"/>
          <w:szCs w:val="24"/>
          <w:shd w:val="clear" w:color="auto" w:fill="FFFFFF"/>
        </w:rPr>
        <w:t>рекомендуемую оценку</w:t>
      </w:r>
      <w:r w:rsidRPr="0094563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процессе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C32CB8" w:rsidRPr="0094563C">
        <w:rPr>
          <w:b/>
          <w:bCs/>
          <w:color w:val="000000"/>
          <w:sz w:val="24"/>
          <w:szCs w:val="24"/>
        </w:rPr>
        <w:t>производственной (</w:t>
      </w:r>
      <w:r w:rsidR="003225E7" w:rsidRPr="0094563C">
        <w:rPr>
          <w:b/>
          <w:color w:val="000000"/>
          <w:sz w:val="24"/>
          <w:szCs w:val="24"/>
        </w:rPr>
        <w:t>преддипломной</w:t>
      </w:r>
      <w:r w:rsidR="00C32CB8" w:rsidRPr="0094563C">
        <w:rPr>
          <w:b/>
          <w:bCs/>
          <w:color w:val="000000"/>
          <w:sz w:val="24"/>
          <w:szCs w:val="24"/>
        </w:rPr>
        <w:t xml:space="preserve">) практики 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преддипломной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проводится при представлении обучающимся отчета по практике, выполненного по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lastRenderedPageBreak/>
        <w:t>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8" w:history="1">
        <w:r w:rsidR="00307722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9" w:history="1">
        <w:r w:rsidR="00307722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10" w:history="1">
        <w:r w:rsidR="00307722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1" w:history="1">
        <w:r w:rsidR="00307722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2" w:history="1">
        <w:r w:rsidR="00307722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3" w:history="1">
        <w:r w:rsidR="00307722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4" w:history="1">
        <w:r w:rsidR="00307722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5" w:history="1">
        <w:r w:rsidR="00307722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6" w:history="1">
        <w:r w:rsidR="00307722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7" w:history="1">
        <w:r w:rsidR="00307722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8" w:history="1">
        <w:r w:rsidR="00307722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9" w:history="1">
        <w:r w:rsidR="00307722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0" w:history="1">
        <w:r w:rsidR="00307722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1" w:history="1">
        <w:r w:rsidR="00307722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2" w:history="1">
        <w:r w:rsidR="00307722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307722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4" w:history="1">
        <w:r w:rsidR="00307722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30772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30772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30772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30772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30772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5560C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30772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30772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30772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30772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30772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30772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37" w:history="1">
        <w:r w:rsidR="0030772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демонстрация мультимедийных материалов.</w:t>
      </w:r>
    </w:p>
    <w:p w:rsidR="005565E1" w:rsidRPr="000D4D7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</w:rPr>
        <w:t>ПЕРЕЧЕНЬ</w:t>
      </w:r>
      <w:r w:rsidRPr="000D4D71">
        <w:rPr>
          <w:color w:val="000000"/>
          <w:sz w:val="24"/>
          <w:szCs w:val="24"/>
          <w:lang w:val="en-US"/>
        </w:rPr>
        <w:t xml:space="preserve"> </w:t>
      </w:r>
      <w:r w:rsidRPr="0094563C">
        <w:rPr>
          <w:color w:val="000000"/>
          <w:sz w:val="24"/>
          <w:szCs w:val="24"/>
        </w:rPr>
        <w:t>ПРОГРАММНОГО</w:t>
      </w:r>
      <w:r w:rsidRPr="000D4D71">
        <w:rPr>
          <w:color w:val="000000"/>
          <w:sz w:val="24"/>
          <w:szCs w:val="24"/>
          <w:lang w:val="en-US"/>
        </w:rPr>
        <w:t xml:space="preserve"> </w:t>
      </w:r>
      <w:r w:rsidRPr="0094563C">
        <w:rPr>
          <w:color w:val="000000"/>
          <w:sz w:val="24"/>
          <w:szCs w:val="24"/>
        </w:rPr>
        <w:t>ОБЕСПЕЧЕНИЯ</w:t>
      </w:r>
    </w:p>
    <w:p w:rsidR="005565E1" w:rsidRPr="000D4D7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4D71">
        <w:rPr>
          <w:color w:val="000000"/>
          <w:sz w:val="24"/>
          <w:szCs w:val="24"/>
          <w:lang w:val="en-US"/>
        </w:rPr>
        <w:t>•</w:t>
      </w:r>
      <w:r w:rsidRPr="000D4D71">
        <w:rPr>
          <w:color w:val="000000"/>
          <w:sz w:val="24"/>
          <w:szCs w:val="24"/>
          <w:lang w:val="en-US"/>
        </w:rPr>
        <w:tab/>
      </w:r>
      <w:r w:rsidRPr="0094563C">
        <w:rPr>
          <w:color w:val="000000"/>
          <w:sz w:val="24"/>
          <w:szCs w:val="24"/>
          <w:lang w:val="en-US"/>
        </w:rPr>
        <w:t>MicrosoftWindows</w:t>
      </w:r>
      <w:r w:rsidRPr="000D4D71">
        <w:rPr>
          <w:color w:val="000000"/>
          <w:sz w:val="24"/>
          <w:szCs w:val="24"/>
          <w:lang w:val="en-US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D4D7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4D71">
        <w:rPr>
          <w:color w:val="000000"/>
          <w:sz w:val="24"/>
          <w:szCs w:val="24"/>
          <w:lang w:val="en-US"/>
        </w:rPr>
        <w:t>•</w:t>
      </w:r>
      <w:r w:rsidRPr="000D4D71">
        <w:rPr>
          <w:color w:val="000000"/>
          <w:sz w:val="24"/>
          <w:szCs w:val="24"/>
          <w:lang w:val="en-US"/>
        </w:rPr>
        <w:tab/>
      </w:r>
      <w:r w:rsidRPr="0094563C">
        <w:rPr>
          <w:bCs/>
          <w:sz w:val="24"/>
          <w:szCs w:val="24"/>
          <w:lang w:val="en-US"/>
        </w:rPr>
        <w:t>C</w:t>
      </w:r>
      <w:r w:rsidRPr="0094563C">
        <w:rPr>
          <w:bCs/>
          <w:sz w:val="24"/>
          <w:szCs w:val="24"/>
        </w:rPr>
        <w:t>вободно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распространяемый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офисный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пакет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с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открытым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исходным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кодом</w:t>
      </w:r>
      <w:r w:rsidRPr="000D4D71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30772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30772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30772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30772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30772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30772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94563C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30772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инвали</w:t>
      </w:r>
      <w:r w:rsidRPr="0094563C">
        <w:rPr>
          <w:sz w:val="24"/>
          <w:szCs w:val="24"/>
        </w:rPr>
        <w:lastRenderedPageBreak/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(приложение1)</w:t>
      </w:r>
    </w:p>
    <w:p w:rsidR="00BB0F5B" w:rsidRPr="001976BF" w:rsidRDefault="00A84C24" w:rsidP="004E7F96">
      <w:pPr>
        <w:widowControl/>
        <w:autoSpaceDE/>
        <w:autoSpaceDN/>
        <w:adjustRightInd/>
        <w:rPr>
          <w:b/>
          <w:sz w:val="24"/>
          <w:szCs w:val="24"/>
        </w:rPr>
      </w:pPr>
      <w:r w:rsidRPr="0094563C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1976BF">
        <w:rPr>
          <w:sz w:val="24"/>
          <w:szCs w:val="24"/>
        </w:rPr>
        <w:lastRenderedPageBreak/>
        <w:t xml:space="preserve">Приложение </w:t>
      </w:r>
      <w:bookmarkEnd w:id="0"/>
      <w:r w:rsidR="00BB0F5B" w:rsidRPr="001976BF">
        <w:rPr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B0F5B" w:rsidRPr="001976BF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1976BF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976B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1976BF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307722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B0F5B" w:rsidRPr="001F4CDB" w:rsidRDefault="00BB0F5B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BB0F5B" w:rsidRPr="001F4CDB" w:rsidRDefault="00BB0F5B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BB0F5B" w:rsidRPr="00713368" w:rsidRDefault="00BB0F5B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1976BF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pStyle w:val="af5"/>
        <w:jc w:val="center"/>
        <w:rPr>
          <w:i/>
        </w:rPr>
      </w:pPr>
      <w:r w:rsidRPr="001976BF">
        <w:rPr>
          <w:i/>
        </w:rPr>
        <w:t>Иванов Иван Иванович</w:t>
      </w:r>
    </w:p>
    <w:p w:rsidR="00BB0F5B" w:rsidRPr="001976BF" w:rsidRDefault="00BB0F5B" w:rsidP="00BB0F5B">
      <w:pPr>
        <w:pStyle w:val="af5"/>
        <w:jc w:val="center"/>
      </w:pPr>
      <w:r w:rsidRPr="001976BF">
        <w:t>Фамилия, Имя, Отчество студента (-ки)</w:t>
      </w:r>
    </w:p>
    <w:p w:rsidR="00BB0F5B" w:rsidRPr="001976BF" w:rsidRDefault="00BB0F5B" w:rsidP="00BB0F5B">
      <w:pPr>
        <w:pStyle w:val="af5"/>
        <w:jc w:val="center"/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Бакалавриат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0D4D71">
        <w:rPr>
          <w:sz w:val="24"/>
          <w:szCs w:val="24"/>
        </w:rPr>
        <w:t>«Начальное образование» и «Иностранный язык»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:rsidR="00BB0F5B" w:rsidRPr="00606F2B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rStyle w:val="a6"/>
          <w:noProof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 xml:space="preserve">профильной организации) 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8D1239" w:rsidRDefault="00BB0F5B" w:rsidP="00BB0F5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1239">
        <w:rPr>
          <w:sz w:val="24"/>
          <w:szCs w:val="24"/>
        </w:rPr>
        <w:t>. Изучить способы взаимодействия в профессиональной сфере с лицами с ограниченными возможностями здоровья и инвалидами</w:t>
      </w:r>
    </w:p>
    <w:p w:rsidR="00BB0F5B" w:rsidRPr="001D4A30" w:rsidRDefault="00BB0F5B" w:rsidP="00BB0F5B">
      <w:pPr>
        <w:pStyle w:val="af5"/>
        <w:jc w:val="both"/>
        <w:rPr>
          <w:b/>
          <w:i/>
        </w:rPr>
      </w:pPr>
      <w:r w:rsidRPr="001D4A30">
        <w:rPr>
          <w:b/>
          <w:i/>
        </w:rPr>
        <w:t>Индивидуальные задания на практику: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1976BF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Pr="001976BF" w:rsidRDefault="00BB0F5B" w:rsidP="00BB0F5B">
      <w:pPr>
        <w:pStyle w:val="af5"/>
      </w:pPr>
      <w:r w:rsidRPr="001976BF">
        <w:t>Дата выдачи задания:     __.__.20__ г.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Руководитель:  __________    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>Задание принял(а) к исполнению:  ___________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  <w:r w:rsidRPr="001976BF">
        <w:rPr>
          <w:sz w:val="24"/>
          <w:szCs w:val="24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976B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1976BF" w:rsidRDefault="00BB0F5B" w:rsidP="00BB0F5B">
      <w:pPr>
        <w:jc w:val="center"/>
        <w:rPr>
          <w:spacing w:val="20"/>
          <w:sz w:val="24"/>
          <w:szCs w:val="24"/>
        </w:rPr>
      </w:pPr>
      <w:r w:rsidRPr="001976BF">
        <w:rPr>
          <w:spacing w:val="20"/>
          <w:sz w:val="24"/>
          <w:szCs w:val="24"/>
        </w:rPr>
        <w:t>ОТЧЕТ</w:t>
      </w:r>
    </w:p>
    <w:p w:rsidR="00BB0F5B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BB0F5B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Б2.В.01 (Пд)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 </w:t>
      </w:r>
      <w:r w:rsidRPr="001976BF">
        <w:rPr>
          <w:bCs/>
          <w:sz w:val="24"/>
          <w:szCs w:val="24"/>
        </w:rPr>
        <w:t>преддипломная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Выполнил(а):  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        Фамилия И.О.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Направление подготовки:  ________________________ 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Направленность (профиль) программы______________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Форма обучения: 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от ОмГА: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</w:pPr>
      <w:r w:rsidRPr="001976BF">
        <w:t>_______________________________________________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Уч. степень, уч. звание, Фамилия И.О.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_____________________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подпись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</w:rPr>
        <w:t xml:space="preserve">Место прохождения практики: </w:t>
      </w:r>
      <w:r w:rsidRPr="001976B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976BF">
        <w:rPr>
          <w:sz w:val="24"/>
          <w:szCs w:val="24"/>
        </w:rPr>
        <w:t>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____________________________________________________________________________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принимающей организации:  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______________      ________________________________________________________ </w:t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976BF">
        <w:rPr>
          <w:sz w:val="24"/>
          <w:szCs w:val="24"/>
        </w:rPr>
        <w:br/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Омск,  20__</w:t>
      </w:r>
    </w:p>
    <w:p w:rsidR="00BB0F5B" w:rsidRPr="001976BF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3</w:t>
      </w:r>
    </w:p>
    <w:p w:rsidR="00BB0F5B" w:rsidRPr="001976BF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1976BF" w:rsidRDefault="00BB0F5B" w:rsidP="00BB0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79"/>
        <w:gridCol w:w="4430"/>
        <w:gridCol w:w="2833"/>
      </w:tblGrid>
      <w:tr w:rsidR="00BB0F5B" w:rsidRPr="001976BF" w:rsidTr="000C7252">
        <w:tc>
          <w:tcPr>
            <w:tcW w:w="33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Дата</w:t>
            </w:r>
          </w:p>
          <w:p w:rsidR="00BB0F5B" w:rsidRPr="001976BF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Вид деятельности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(см.задание на практику)</w:t>
            </w:r>
          </w:p>
        </w:tc>
        <w:tc>
          <w:tcPr>
            <w:tcW w:w="1536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о выполнении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Подпись обучающегося 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руководителя практики </w:t>
      </w:r>
      <w:r w:rsidRPr="001976BF">
        <w:rPr>
          <w:sz w:val="24"/>
          <w:szCs w:val="24"/>
        </w:rPr>
        <w:br/>
        <w:t>от принимающей организации _______________________</w:t>
      </w: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bCs/>
          <w:sz w:val="24"/>
          <w:szCs w:val="24"/>
        </w:rPr>
        <w:t>Приложение 4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</w:t>
      </w:r>
      <w:r w:rsidRPr="001976BF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Подпись 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Должность, ФИО руководителя практики от организации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удостоверяю __________________   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Подпись</w:t>
      </w:r>
      <w:r w:rsidRPr="001976BF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1976BF">
        <w:rPr>
          <w:b/>
          <w:bCs/>
          <w:sz w:val="24"/>
          <w:szCs w:val="24"/>
        </w:rPr>
        <w:t>Приложение 5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г.Омск</w:t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976B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1976B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color w:val="000000"/>
          <w:sz w:val="24"/>
          <w:szCs w:val="24"/>
        </w:rPr>
        <w:t>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color w:val="000000"/>
          <w:sz w:val="24"/>
          <w:szCs w:val="24"/>
        </w:rPr>
        <w:t>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1976B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1976BF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0F5B" w:rsidRPr="001976BF" w:rsidRDefault="00BB0F5B" w:rsidP="00BB0F5B">
      <w:pPr>
        <w:ind w:firstLine="709"/>
        <w:jc w:val="both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numPr>
          <w:ilvl w:val="0"/>
          <w:numId w:val="40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1976BF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BB0F5B" w:rsidRPr="001976BF" w:rsidRDefault="00BB0F5B" w:rsidP="00BB0F5B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BB0F5B" w:rsidRPr="001976BF" w:rsidTr="000C7252">
        <w:tc>
          <w:tcPr>
            <w:tcW w:w="4532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76BF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Профильнаяорганизация: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76BF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B0F5B" w:rsidRPr="001976BF" w:rsidTr="000C7252">
        <w:tc>
          <w:tcPr>
            <w:tcW w:w="4532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1976BF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1976BF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BB0F5B" w:rsidRDefault="00BB0F5B" w:rsidP="00BB0F5B">
      <w:pPr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br w:type="page"/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Приложение 1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подготовке обучающихся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«___» _________20__ года №___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B0F5B" w:rsidRPr="00B928E9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 xml:space="preserve">Отмеченное </w:t>
      </w:r>
      <w:r>
        <w:rPr>
          <w:color w:val="FF0000"/>
          <w:sz w:val="24"/>
          <w:szCs w:val="24"/>
        </w:rPr>
        <w:t xml:space="preserve">красным цветом </w:t>
      </w:r>
      <w:r w:rsidRPr="00B928E9">
        <w:rPr>
          <w:color w:val="FF0000"/>
          <w:sz w:val="24"/>
          <w:szCs w:val="24"/>
        </w:rPr>
        <w:t>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833"/>
        <w:gridCol w:w="2869"/>
        <w:gridCol w:w="1554"/>
        <w:gridCol w:w="1779"/>
      </w:tblGrid>
      <w:tr w:rsidR="00BB0F5B" w:rsidRPr="0097109E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ED1BE9" w:rsidRDefault="00BB0F5B" w:rsidP="000C7252">
            <w:pPr>
              <w:jc w:val="center"/>
            </w:pPr>
            <w:r w:rsidRPr="00ED1BE9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ED1BE9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BB0F5B" w:rsidRPr="00DC45DC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44.03.05 Педагогическое образование  ( с двумя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DC45DC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«Начальное классы» и «Информатика»</w:t>
            </w:r>
          </w:p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rStyle w:val="a6"/>
                <w:noProof/>
                <w:color w:val="FF0000"/>
              </w:rPr>
              <w:t>1. Изучить</w:t>
            </w:r>
            <w:r w:rsidRPr="006A427A">
              <w:rPr>
                <w:color w:val="FF0000"/>
              </w:rPr>
              <w:t xml:space="preserve"> основные направления  работы организации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2. Изучить организационно-правовую форму и организационную структуру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>профильной организации</w:t>
            </w:r>
            <w:r w:rsidRPr="006A427A">
              <w:rPr>
                <w:color w:val="FF0000"/>
              </w:rPr>
              <w:t xml:space="preserve">)  </w:t>
            </w:r>
          </w:p>
          <w:p w:rsidR="00BB0F5B" w:rsidRPr="006A427A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3. Изучить нормативно-правовое обеспечение деятельности (</w:t>
            </w:r>
            <w:r w:rsidRPr="006A427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</w:p>
          <w:p w:rsidR="00BB0F5B" w:rsidRPr="006A427A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4. Изучить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BB0F5B" w:rsidRPr="006A427A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6A427A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B928E9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BB0F5B" w:rsidRPr="00DC45DC" w:rsidRDefault="00BB0F5B" w:rsidP="00BB0F5B">
      <w:pPr>
        <w:rPr>
          <w:rFonts w:eastAsia="Times New Roman"/>
          <w:sz w:val="18"/>
          <w:szCs w:val="18"/>
        </w:rPr>
      </w:pPr>
      <w:r w:rsidRPr="00DC45DC">
        <w:rPr>
          <w:rFonts w:eastAsia="Times New Roman"/>
          <w:sz w:val="18"/>
          <w:szCs w:val="18"/>
        </w:rPr>
        <w:br w:type="page"/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Приложение 2 </w:t>
      </w:r>
    </w:p>
    <w:p w:rsidR="00BB0F5B" w:rsidRPr="0097109E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«____» _________ 20____ г. № _____</w:t>
      </w: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>
              <w:t>БОУ «Средняя общеобразовательная школа № 1»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B928E9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B928E9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B928E9" w:rsidRDefault="00307722" w:rsidP="000C7252">
            <w:pPr>
              <w:jc w:val="center"/>
              <w:rPr>
                <w:rFonts w:eastAsia="Times New Roman"/>
                <w:color w:val="FF0000"/>
              </w:rPr>
            </w:pPr>
            <w:hyperlink r:id="rId46" w:history="1"/>
            <w:r w:rsidR="00BB0F5B" w:rsidRPr="00B928E9">
              <w:rPr>
                <w:rFonts w:eastAsia="Times New Roman"/>
                <w:color w:val="FF0000"/>
              </w:rPr>
              <w:t xml:space="preserve">644099,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Омская</w:t>
            </w:r>
            <w:r w:rsidR="00BB0F5B" w:rsidRPr="00B928E9">
              <w:rPr>
                <w:rFonts w:eastAsia="Times New Roman"/>
                <w:color w:val="FF0000"/>
              </w:rPr>
              <w:t xml:space="preserve"> обл., г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</w:t>
            </w:r>
            <w:r w:rsidR="00BB0F5B" w:rsidRPr="00B928E9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97109E" w:rsidRDefault="00BB0F5B" w:rsidP="000C7252">
            <w:pPr>
              <w:rPr>
                <w:rFonts w:eastAsia="Times New Roman"/>
              </w:rPr>
            </w:pPr>
            <w:r>
              <w:t>Учебные аудитории (классы)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  <w:r w:rsidRPr="0097109E">
              <w:rPr>
                <w:rFonts w:eastAsia="Times New Roman"/>
              </w:rPr>
              <w:t xml:space="preserve">Оборудование: </w:t>
            </w:r>
            <w:r w:rsidRPr="0097109E">
              <w:rPr>
                <w:rFonts w:eastAsia="Times New Roman"/>
                <w:color w:val="FF0000"/>
              </w:rPr>
              <w:t>….(указать)</w:t>
            </w: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97109E" w:rsidRDefault="00BB0F5B" w:rsidP="000C7252">
            <w:pPr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Программное обеспечение</w:t>
            </w:r>
            <w:r w:rsidRPr="0097109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2F0218" w:rsidRDefault="00BB0F5B" w:rsidP="00BB0F5B">
      <w:pPr>
        <w:rPr>
          <w:bCs/>
          <w:sz w:val="24"/>
          <w:szCs w:val="24"/>
        </w:rPr>
      </w:pPr>
      <w:r w:rsidRPr="002F0218">
        <w:rPr>
          <w:bCs/>
          <w:sz w:val="24"/>
          <w:szCs w:val="24"/>
        </w:rPr>
        <w:br w:type="page"/>
      </w:r>
    </w:p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6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1976BF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1976BF" w:rsidRDefault="00BB0F5B" w:rsidP="00BB0F5B">
      <w:pPr>
        <w:pStyle w:val="Default"/>
        <w:jc w:val="center"/>
        <w:rPr>
          <w:color w:val="auto"/>
        </w:rPr>
      </w:pPr>
      <w:r w:rsidRPr="001976BF">
        <w:rPr>
          <w:color w:val="auto"/>
        </w:rPr>
        <w:t>СОВМЕСТНЫЙ</w:t>
      </w:r>
      <w:r>
        <w:rPr>
          <w:color w:val="auto"/>
        </w:rPr>
        <w:t xml:space="preserve">  РАБОЧИЙ ГРАФИК (ПЛАН) ПРАКТИЧЕСКОЙ ПОДГОТОВКИ</w:t>
      </w:r>
    </w:p>
    <w:p w:rsidR="00BB0F5B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__________________________________________________________________ </w:t>
      </w:r>
    </w:p>
    <w:p w:rsidR="00BB0F5B" w:rsidRPr="001976BF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(Ф.И.О. обучающегося)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Бакалавриат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0D4D71">
        <w:rPr>
          <w:sz w:val="24"/>
          <w:szCs w:val="24"/>
        </w:rPr>
        <w:t>«Начальное образование» и «Иностранный язык»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:rsidR="00BB0F5B" w:rsidRPr="001976BF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ОмГА _________________________________________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Наименование профильной организации 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______________________________________________________________________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профильной организации_________________________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  <w:r w:rsidRPr="001976BF">
        <w:rPr>
          <w:color w:val="auto"/>
        </w:rPr>
        <w:t xml:space="preserve">(должность Ф.И.О.) 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7371"/>
      </w:tblGrid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1976BF" w:rsidTr="000C7252">
        <w:trPr>
          <w:trHeight w:val="754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411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pStyle w:val="Default"/>
              <w:rPr>
                <w:rFonts w:eastAsia="Times New Roman"/>
              </w:rPr>
            </w:pPr>
            <w:r w:rsidRPr="000C725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Заведующий кафедрой: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от 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ЧУОО ВО «ОмГА»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.                                                                                          м.п.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1976BF">
        <w:rPr>
          <w:rFonts w:eastAsia="Times New Roman"/>
          <w:bCs/>
          <w:sz w:val="24"/>
          <w:szCs w:val="24"/>
        </w:rPr>
        <w:t>Приложение 7</w:t>
      </w:r>
    </w:p>
    <w:p w:rsidR="00BB0F5B" w:rsidRPr="001976BF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1976BF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1976BF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1976BF" w:rsidRDefault="00BB0F5B" w:rsidP="00BB0F5B">
      <w:pPr>
        <w:jc w:val="both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Прошу направить для прохождения </w:t>
      </w:r>
      <w:r>
        <w:rPr>
          <w:rFonts w:eastAsia="Times New Roman"/>
          <w:sz w:val="24"/>
          <w:szCs w:val="24"/>
        </w:rPr>
        <w:t xml:space="preserve">преддипломной </w:t>
      </w:r>
      <w:r w:rsidRPr="001976BF">
        <w:rPr>
          <w:rFonts w:eastAsia="Times New Roman"/>
          <w:sz w:val="24"/>
          <w:szCs w:val="24"/>
        </w:rPr>
        <w:t xml:space="preserve"> практики в ____________________________________________________</w:t>
      </w:r>
    </w:p>
    <w:p w:rsidR="00BB0F5B" w:rsidRPr="001976BF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BB0F5B" w:rsidRPr="001976BF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:rsidR="00BB0F5B" w:rsidRPr="001976BF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(ка) гр. 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1976BF" w:rsidRDefault="00BB0F5B" w:rsidP="00BB0F5B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:rsidR="00BB0F5B" w:rsidRPr="001976BF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Default="00BB0F5B" w:rsidP="00BB0F5B">
      <w:pPr>
        <w:rPr>
          <w:rFonts w:eastAsia="Times New Roman"/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9EF" w:rsidRDefault="00F079EF" w:rsidP="00160BC1">
      <w:r>
        <w:separator/>
      </w:r>
    </w:p>
  </w:endnote>
  <w:endnote w:type="continuationSeparator" w:id="0">
    <w:p w:rsidR="00F079EF" w:rsidRDefault="00F079E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9EF" w:rsidRDefault="00F079EF" w:rsidP="00160BC1">
      <w:r>
        <w:separator/>
      </w:r>
    </w:p>
  </w:footnote>
  <w:footnote w:type="continuationSeparator" w:id="0">
    <w:p w:rsidR="00F079EF" w:rsidRDefault="00F079E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7"/>
  </w:num>
  <w:num w:numId="5">
    <w:abstractNumId w:val="3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5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0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05B5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252"/>
    <w:rsid w:val="000D07C6"/>
    <w:rsid w:val="000D13B9"/>
    <w:rsid w:val="000D17E7"/>
    <w:rsid w:val="000D4429"/>
    <w:rsid w:val="000D4D71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4473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07722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E7F96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0CF"/>
    <w:rsid w:val="005565E1"/>
    <w:rsid w:val="00564507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12E6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761C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7714E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5158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5368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514D3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079EF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EFD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1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</w:rPr>
  </w:style>
  <w:style w:type="character" w:styleId="af7">
    <w:name w:val="Unresolved Mention"/>
    <w:basedOn w:val="a1"/>
    <w:uiPriority w:val="99"/>
    <w:semiHidden/>
    <w:unhideWhenUsed/>
    <w:rsid w:val="00564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biblio-online.ru/bcode/3988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0" Type="http://schemas.openxmlformats.org/officeDocument/2006/relationships/hyperlink" Target="https://www.biblio-online.ru/bcode/441783" TargetMode="External"/><Relationship Id="rId41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13448</Words>
  <Characters>76659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89928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2019-10-17T08:03:00Z</cp:lastPrinted>
  <dcterms:created xsi:type="dcterms:W3CDTF">2022-03-07T07:12:00Z</dcterms:created>
  <dcterms:modified xsi:type="dcterms:W3CDTF">2022-11-13T19:40:00Z</dcterms:modified>
</cp:coreProperties>
</file>